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36" w:rsidRDefault="00292300">
      <w:pPr>
        <w:rPr>
          <w:b/>
        </w:rPr>
      </w:pPr>
      <w:r w:rsidRPr="00292300">
        <w:rPr>
          <w:b/>
        </w:rPr>
        <w:t>Kroamschudden Prins Gerwin en Prinses Sherelynn van CV de Darpspompers</w:t>
      </w:r>
    </w:p>
    <w:p w:rsidR="00292300" w:rsidRDefault="00292300">
      <w:r>
        <w:t>Vrijdagavond 20 november jl. was het een gezellige boel op ezelboerderij de Koperen Ezel</w:t>
      </w:r>
      <w:r w:rsidR="00AF1122">
        <w:t xml:space="preserve"> in Epe</w:t>
      </w:r>
      <w:r>
        <w:t xml:space="preserve">. Daar kwamen de Darpspompers, familieleden en vrienden Prins Gerwin en Prinses Sherelynn feliciteren. Hoe toepasselijk om het Kroamschudden daar te vieren, omdat het prinsenpaar het thema “Beestenboel” heeft gekozen voor hun carnavalsjaar 2016! </w:t>
      </w:r>
    </w:p>
    <w:p w:rsidR="00292300" w:rsidRPr="00292300" w:rsidRDefault="00292300">
      <w:r>
        <w:t>Het prinsenpaar werd erg verwend met veel grappige beestachtige cadeautjes. Onder het genot van een hapje en een drankje werd er gezellig kennisgemaakt met het nieuw</w:t>
      </w:r>
      <w:r w:rsidR="00AF1122">
        <w:t>e</w:t>
      </w:r>
      <w:bookmarkStart w:id="0" w:name="_GoBack"/>
      <w:bookmarkEnd w:id="0"/>
      <w:r>
        <w:t xml:space="preserve"> prinsenpaar. Er werden nog diverse onderscheidingen uitgereikt aan familie en vrienden</w:t>
      </w:r>
      <w:r w:rsidR="00AF1122">
        <w:t xml:space="preserve">. </w:t>
      </w:r>
      <w:r>
        <w:t xml:space="preserve">  </w:t>
      </w:r>
    </w:p>
    <w:sectPr w:rsidR="00292300" w:rsidRPr="00292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00"/>
    <w:rsid w:val="00281C36"/>
    <w:rsid w:val="00292300"/>
    <w:rsid w:val="00AF11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103</Words>
  <Characters>568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Esschert</dc:creator>
  <cp:lastModifiedBy>Esschert</cp:lastModifiedBy>
  <cp:revision>1</cp:revision>
  <dcterms:created xsi:type="dcterms:W3CDTF">2015-11-23T20:03:00Z</dcterms:created>
  <dcterms:modified xsi:type="dcterms:W3CDTF">2015-11-23T20:16:00Z</dcterms:modified>
</cp:coreProperties>
</file>